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23C40" w14:textId="77777777" w:rsidR="001031B0" w:rsidRPr="001031B0" w:rsidRDefault="001031B0" w:rsidP="001031B0">
      <w:pPr>
        <w:rPr>
          <w:i/>
          <w:iCs/>
        </w:rPr>
      </w:pPr>
      <w:proofErr w:type="spellStart"/>
      <w:r w:rsidRPr="001031B0">
        <w:rPr>
          <w:i/>
          <w:iCs/>
        </w:rPr>
        <w:t>exec</w:t>
      </w:r>
      <w:proofErr w:type="spellEnd"/>
      <w:r w:rsidRPr="001031B0">
        <w:rPr>
          <w:i/>
          <w:iCs/>
        </w:rPr>
        <w:t xml:space="preserve"> </w:t>
      </w:r>
      <w:proofErr w:type="spellStart"/>
      <w:r w:rsidRPr="001031B0">
        <w:rPr>
          <w:i/>
          <w:iCs/>
        </w:rPr>
        <w:t>GCP_CST_RecalculoStocks</w:t>
      </w:r>
      <w:proofErr w:type="spellEnd"/>
    </w:p>
    <w:p w14:paraId="71EE3418" w14:textId="77777777" w:rsidR="001031B0" w:rsidRPr="001031B0" w:rsidRDefault="001031B0" w:rsidP="001031B0">
      <w:pPr>
        <w:rPr>
          <w:i/>
          <w:iCs/>
        </w:rPr>
      </w:pPr>
      <w:r w:rsidRPr="001031B0">
        <w:rPr>
          <w:i/>
          <w:iCs/>
        </w:rPr>
        <w:t>@ArtigoInicial=N'',</w:t>
      </w:r>
    </w:p>
    <w:p w14:paraId="5A517C8C" w14:textId="77777777" w:rsidR="001031B0" w:rsidRPr="001031B0" w:rsidRDefault="001031B0" w:rsidP="001031B0">
      <w:pPr>
        <w:rPr>
          <w:i/>
          <w:iCs/>
        </w:rPr>
      </w:pPr>
      <w:r w:rsidRPr="001031B0">
        <w:rPr>
          <w:i/>
          <w:iCs/>
        </w:rPr>
        <w:t>@ArtigoFinal=N'',</w:t>
      </w:r>
    </w:p>
    <w:p w14:paraId="0323DC35" w14:textId="77777777" w:rsidR="001031B0" w:rsidRPr="001031B0" w:rsidRDefault="001031B0" w:rsidP="001031B0">
      <w:pPr>
        <w:rPr>
          <w:i/>
          <w:iCs/>
        </w:rPr>
      </w:pPr>
      <w:r w:rsidRPr="001031B0">
        <w:rPr>
          <w:i/>
          <w:iCs/>
        </w:rPr>
        <w:t>@ArmazemInicial=N'',</w:t>
      </w:r>
    </w:p>
    <w:p w14:paraId="11C38C76" w14:textId="77777777" w:rsidR="001031B0" w:rsidRPr="001031B0" w:rsidRDefault="001031B0" w:rsidP="001031B0">
      <w:pPr>
        <w:rPr>
          <w:i/>
          <w:iCs/>
        </w:rPr>
      </w:pPr>
      <w:r w:rsidRPr="001031B0">
        <w:rPr>
          <w:i/>
          <w:iCs/>
        </w:rPr>
        <w:t>@ArmazemFinal=N'',</w:t>
      </w:r>
    </w:p>
    <w:p w14:paraId="15F04EFB" w14:textId="77777777" w:rsidR="001031B0" w:rsidRPr="001031B0" w:rsidRDefault="001031B0" w:rsidP="001031B0">
      <w:pPr>
        <w:rPr>
          <w:i/>
          <w:iCs/>
        </w:rPr>
      </w:pPr>
      <w:r w:rsidRPr="001031B0">
        <w:rPr>
          <w:i/>
          <w:iCs/>
        </w:rPr>
        <w:t>@ArtNecRecalcPCM=0,</w:t>
      </w:r>
    </w:p>
    <w:p w14:paraId="3F12C1EF" w14:textId="77777777" w:rsidR="001031B0" w:rsidRPr="001031B0" w:rsidRDefault="001031B0" w:rsidP="001031B0">
      <w:pPr>
        <w:rPr>
          <w:i/>
          <w:iCs/>
        </w:rPr>
      </w:pPr>
      <w:r w:rsidRPr="001031B0">
        <w:rPr>
          <w:i/>
          <w:iCs/>
        </w:rPr>
        <w:t>@RecalcQtdReservada=1,</w:t>
      </w:r>
    </w:p>
    <w:p w14:paraId="4DA6C3FE" w14:textId="77777777" w:rsidR="001031B0" w:rsidRPr="001031B0" w:rsidRDefault="001031B0" w:rsidP="001031B0">
      <w:pPr>
        <w:rPr>
          <w:i/>
          <w:iCs/>
        </w:rPr>
      </w:pPr>
      <w:r w:rsidRPr="001031B0">
        <w:rPr>
          <w:i/>
          <w:iCs/>
        </w:rPr>
        <w:t>@ExecPCMDocs=1,</w:t>
      </w:r>
    </w:p>
    <w:p w14:paraId="11B9BCC5" w14:textId="77777777" w:rsidR="001031B0" w:rsidRPr="001031B0" w:rsidRDefault="001031B0" w:rsidP="001031B0">
      <w:pPr>
        <w:rPr>
          <w:i/>
          <w:iCs/>
        </w:rPr>
      </w:pPr>
      <w:r w:rsidRPr="001031B0">
        <w:rPr>
          <w:i/>
          <w:iCs/>
        </w:rPr>
        <w:t>@NPartes=0,</w:t>
      </w:r>
    </w:p>
    <w:p w14:paraId="1D8B8EB6" w14:textId="77777777" w:rsidR="001031B0" w:rsidRPr="001031B0" w:rsidRDefault="001031B0" w:rsidP="001031B0">
      <w:pPr>
        <w:rPr>
          <w:i/>
          <w:iCs/>
        </w:rPr>
      </w:pPr>
      <w:r w:rsidRPr="001031B0">
        <w:rPr>
          <w:i/>
          <w:iCs/>
        </w:rPr>
        <w:t>@Posto=N'00'</w:t>
      </w:r>
    </w:p>
    <w:p w14:paraId="6DA2ECB1" w14:textId="67AFE047" w:rsidR="00815FB5" w:rsidRDefault="001031B0" w:rsidP="001031B0">
      <w:pPr>
        <w:rPr>
          <w:i/>
          <w:iCs/>
        </w:rPr>
      </w:pPr>
      <w:proofErr w:type="gramStart"/>
      <w:r w:rsidRPr="001031B0">
        <w:rPr>
          <w:i/>
          <w:iCs/>
        </w:rPr>
        <w:t>,@</w:t>
      </w:r>
      <w:proofErr w:type="gramEnd"/>
      <w:r w:rsidRPr="001031B0">
        <w:rPr>
          <w:i/>
          <w:iCs/>
        </w:rPr>
        <w:t>Prints=' [CHAMADAS][TEMPO][OUTROS][</w:t>
      </w:r>
      <w:proofErr w:type="spellStart"/>
      <w:r w:rsidRPr="001031B0">
        <w:rPr>
          <w:i/>
          <w:iCs/>
        </w:rPr>
        <w:t>COUNT</w:t>
      </w:r>
      <w:proofErr w:type="spellEnd"/>
      <w:r w:rsidRPr="001031B0">
        <w:rPr>
          <w:i/>
          <w:iCs/>
        </w:rPr>
        <w:t>][PCM][TRANS]'</w:t>
      </w:r>
    </w:p>
    <w:p w14:paraId="613BEB1E" w14:textId="77777777" w:rsidR="001031B0" w:rsidRPr="001031B0" w:rsidRDefault="001031B0" w:rsidP="001031B0">
      <w:pPr>
        <w:rPr>
          <w:i/>
          <w:iCs/>
        </w:rPr>
      </w:pPr>
    </w:p>
    <w:p w14:paraId="6DB41E4C" w14:textId="58A6C6C1" w:rsidR="00CB04CC" w:rsidRPr="00815FB5" w:rsidRDefault="00CB04CC" w:rsidP="00815FB5">
      <w:pPr>
        <w:rPr>
          <w:i/>
          <w:iCs/>
        </w:rPr>
      </w:pPr>
    </w:p>
    <w:sectPr w:rsidR="00CB04CC" w:rsidRPr="00815F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898"/>
    <w:rsid w:val="001031B0"/>
    <w:rsid w:val="00162898"/>
    <w:rsid w:val="00815FB5"/>
    <w:rsid w:val="00CB04CC"/>
    <w:rsid w:val="00E41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C8126"/>
  <w15:chartTrackingRefBased/>
  <w15:docId w15:val="{8C408503-2242-4D3E-BA05-729CBB382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211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Oliveira</dc:creator>
  <cp:keywords/>
  <dc:description/>
  <cp:lastModifiedBy>Maria Oliveira</cp:lastModifiedBy>
  <cp:revision>2</cp:revision>
  <dcterms:created xsi:type="dcterms:W3CDTF">2022-10-18T15:04:00Z</dcterms:created>
  <dcterms:modified xsi:type="dcterms:W3CDTF">2022-10-18T15:04:00Z</dcterms:modified>
</cp:coreProperties>
</file>